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4087" w14:textId="77777777" w:rsidR="00996837" w:rsidRDefault="00996837">
      <w:pPr>
        <w:pStyle w:val="Standard"/>
        <w:jc w:val="center"/>
      </w:pPr>
    </w:p>
    <w:p w14:paraId="70672E71" w14:textId="77777777" w:rsidR="00996837" w:rsidRDefault="00996837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416D961E" w14:textId="77777777" w:rsidR="00996837" w:rsidRDefault="00BD0982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</w:t>
      </w:r>
    </w:p>
    <w:p w14:paraId="2424E606" w14:textId="77777777" w:rsidR="00996837" w:rsidRDefault="00996837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369947F3" w14:textId="77777777" w:rsidR="00996837" w:rsidRDefault="00BD0982">
      <w:pPr>
        <w:pStyle w:val="Standard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6C9CADFB" wp14:editId="51CB6FCB">
            <wp:simplePos x="0" y="0"/>
            <wp:positionH relativeFrom="margin">
              <wp:align>left</wp:align>
            </wp:positionH>
            <wp:positionV relativeFrom="paragraph">
              <wp:posOffset>4443</wp:posOffset>
            </wp:positionV>
            <wp:extent cx="979807" cy="1007741"/>
            <wp:effectExtent l="0" t="0" r="0" b="1909"/>
            <wp:wrapSquare wrapText="bothSides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807" cy="10077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16A11F7" w14:textId="77777777" w:rsidR="00996837" w:rsidRDefault="00BD0982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Brambles Community Pre-school</w:t>
      </w:r>
    </w:p>
    <w:p w14:paraId="4D3FFEA8" w14:textId="77777777" w:rsidR="00996837" w:rsidRDefault="00996837">
      <w:pPr>
        <w:pStyle w:val="Standard"/>
        <w:rPr>
          <w:rFonts w:ascii="Comic Sans MS" w:hAnsi="Comic Sans MS"/>
          <w:b/>
          <w:bCs/>
        </w:rPr>
      </w:pPr>
    </w:p>
    <w:p w14:paraId="2B194946" w14:textId="77777777" w:rsidR="00996837" w:rsidRDefault="00996837">
      <w:pPr>
        <w:pStyle w:val="Standard"/>
        <w:rPr>
          <w:rFonts w:cs="Times New Roman"/>
          <w:b/>
          <w:bCs/>
          <w:sz w:val="28"/>
          <w:szCs w:val="28"/>
        </w:rPr>
      </w:pPr>
    </w:p>
    <w:p w14:paraId="041CDEE5" w14:textId="77777777" w:rsidR="00996837" w:rsidRDefault="00996837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629FB036" w14:textId="77777777" w:rsidR="00996837" w:rsidRDefault="00996837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2337EA3A" w14:textId="77777777" w:rsidR="00996837" w:rsidRDefault="00BD0982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6.10 Continence Policy</w:t>
      </w:r>
    </w:p>
    <w:p w14:paraId="3321680C" w14:textId="77777777" w:rsidR="00996837" w:rsidRDefault="00996837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23A157F2" w14:textId="77777777" w:rsidR="00996837" w:rsidRDefault="00BD0982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 Statement</w:t>
      </w:r>
    </w:p>
    <w:p w14:paraId="7FB7B29B" w14:textId="77777777" w:rsidR="00996837" w:rsidRDefault="00996837">
      <w:pPr>
        <w:pStyle w:val="Standard"/>
        <w:jc w:val="center"/>
        <w:rPr>
          <w:rFonts w:ascii="Comic Sans MS" w:hAnsi="Comic Sans MS"/>
          <w:b/>
          <w:bCs/>
        </w:rPr>
      </w:pPr>
    </w:p>
    <w:p w14:paraId="454BE064" w14:textId="77777777" w:rsidR="00996837" w:rsidRDefault="00BD098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Although Brambles Community Pre-School would prefer children who attend to be toilet trained, we do recognize that this is not always possible. We will work with parents/carers of those children who are not toilet trained by:</w:t>
      </w:r>
    </w:p>
    <w:p w14:paraId="0AEC2E61" w14:textId="77777777" w:rsidR="00996837" w:rsidRDefault="00996837">
      <w:pPr>
        <w:pStyle w:val="Standard"/>
        <w:rPr>
          <w:rFonts w:ascii="Arial" w:hAnsi="Arial" w:cs="Arial"/>
        </w:rPr>
      </w:pPr>
    </w:p>
    <w:p w14:paraId="21BBEEBF" w14:textId="77777777" w:rsidR="00996837" w:rsidRDefault="00BD0982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 refusing admittance to a child who is not yet dry</w:t>
      </w:r>
    </w:p>
    <w:p w14:paraId="41C2CF02" w14:textId="77777777" w:rsidR="00996837" w:rsidRDefault="00BD0982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Providing a private area and a changing table for the child to be changed</w:t>
      </w:r>
    </w:p>
    <w:p w14:paraId="698C4D5A" w14:textId="29325DB5" w:rsidR="00996837" w:rsidRDefault="00BD0982">
      <w:pPr>
        <w:pStyle w:val="Standard"/>
        <w:numPr>
          <w:ilvl w:val="0"/>
          <w:numId w:val="1"/>
        </w:numPr>
      </w:pPr>
      <w:r>
        <w:rPr>
          <w:rFonts w:ascii="Arial" w:hAnsi="Arial" w:cs="Arial"/>
        </w:rPr>
        <w:t xml:space="preserve">Only allowing staff </w:t>
      </w:r>
      <w:r w:rsidRPr="00053C27">
        <w:rPr>
          <w:rFonts w:ascii="Arial" w:hAnsi="Arial" w:cs="Arial"/>
        </w:rPr>
        <w:t>with</w:t>
      </w:r>
      <w:r w:rsidR="00053C27">
        <w:rPr>
          <w:rFonts w:ascii="Arial" w:hAnsi="Arial" w:cs="Arial"/>
        </w:rPr>
        <w:t xml:space="preserve"> DBS </w:t>
      </w:r>
      <w:r>
        <w:rPr>
          <w:rFonts w:ascii="Arial" w:hAnsi="Arial" w:cs="Arial"/>
        </w:rPr>
        <w:t>to do toileting</w:t>
      </w:r>
    </w:p>
    <w:p w14:paraId="4680566D" w14:textId="77777777" w:rsidR="00996837" w:rsidRDefault="00BD0982">
      <w:pPr>
        <w:pStyle w:val="Standar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Encouraging children to use the toilet as appropriate</w:t>
      </w:r>
    </w:p>
    <w:p w14:paraId="4480808B" w14:textId="77777777" w:rsidR="00996837" w:rsidRDefault="00996837">
      <w:pPr>
        <w:pStyle w:val="Standard"/>
        <w:rPr>
          <w:rFonts w:ascii="Arial" w:hAnsi="Arial" w:cs="Arial"/>
        </w:rPr>
      </w:pPr>
    </w:p>
    <w:p w14:paraId="10D03262" w14:textId="77777777" w:rsidR="00996837" w:rsidRDefault="00996837">
      <w:pPr>
        <w:pStyle w:val="Standard"/>
        <w:rPr>
          <w:rFonts w:ascii="Arial" w:hAnsi="Arial" w:cs="Arial"/>
        </w:rPr>
      </w:pPr>
    </w:p>
    <w:p w14:paraId="1E29A3EF" w14:textId="77777777" w:rsidR="00996837" w:rsidRDefault="00BD0982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Procedures </w:t>
      </w:r>
    </w:p>
    <w:p w14:paraId="3E82C27E" w14:textId="77777777" w:rsidR="00996837" w:rsidRDefault="00996837">
      <w:pPr>
        <w:pStyle w:val="Standard"/>
        <w:rPr>
          <w:rFonts w:ascii="Arial" w:hAnsi="Arial" w:cs="Arial"/>
          <w:b/>
        </w:rPr>
      </w:pPr>
    </w:p>
    <w:p w14:paraId="396C3E3B" w14:textId="77777777" w:rsidR="00996837" w:rsidRDefault="00BD098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We will work with parents towards successful toilet training of their child.</w:t>
      </w:r>
    </w:p>
    <w:p w14:paraId="089C2AD7" w14:textId="77777777" w:rsidR="00996837" w:rsidRDefault="00996837">
      <w:pPr>
        <w:pStyle w:val="Standard"/>
        <w:rPr>
          <w:rFonts w:ascii="Arial" w:hAnsi="Arial" w:cs="Arial"/>
        </w:rPr>
      </w:pPr>
    </w:p>
    <w:p w14:paraId="6A241F91" w14:textId="77777777" w:rsidR="00996837" w:rsidRDefault="00BD098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We will require parents/carers to:</w:t>
      </w:r>
    </w:p>
    <w:p w14:paraId="06DBF6FD" w14:textId="77777777" w:rsidR="00996837" w:rsidRDefault="00BD0982">
      <w:pPr>
        <w:pStyle w:val="Standar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Ensure that their child arrives at pre-school in a clean and dry nappy</w:t>
      </w:r>
    </w:p>
    <w:p w14:paraId="3F9EFE4F" w14:textId="77777777" w:rsidR="00996837" w:rsidRDefault="00BD0982">
      <w:pPr>
        <w:pStyle w:val="Standar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Supply nappies/pull ups and wet wipes for their child in a named bag</w:t>
      </w:r>
    </w:p>
    <w:p w14:paraId="518EF198" w14:textId="77777777" w:rsidR="00996837" w:rsidRDefault="00BD0982">
      <w:pPr>
        <w:pStyle w:val="Standar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Supply any barrier creams for their child if needed. Brambles Pre-School will require parent/carer to sign a form confirming that they are happy for pre-school staff to apply barrier cream.</w:t>
      </w:r>
    </w:p>
    <w:p w14:paraId="73D72656" w14:textId="77777777" w:rsidR="00996837" w:rsidRDefault="00BD0982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It should be noted that unless a child has soiled their nappy then pre-school staff will not change that child unless that child attends for a full day.</w:t>
      </w:r>
    </w:p>
    <w:p w14:paraId="1FE6B472" w14:textId="77777777" w:rsidR="00996837" w:rsidRDefault="00996837">
      <w:pPr>
        <w:pStyle w:val="Standard"/>
        <w:rPr>
          <w:rFonts w:ascii="Arial" w:hAnsi="Arial" w:cs="Arial"/>
        </w:rPr>
      </w:pPr>
    </w:p>
    <w:p w14:paraId="70A52EFC" w14:textId="77777777" w:rsidR="00996837" w:rsidRDefault="00996837">
      <w:pPr>
        <w:pStyle w:val="Standard"/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  <w:gridCol w:w="4108"/>
        <w:gridCol w:w="1742"/>
      </w:tblGrid>
      <w:tr w:rsidR="00996837" w14:paraId="10E212F4" w14:textId="77777777"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74E2" w14:textId="77777777" w:rsidR="00996837" w:rsidRDefault="00BD0982">
            <w:pPr>
              <w:spacing w:line="360" w:lineRule="auto"/>
            </w:pPr>
            <w:r>
              <w:rPr>
                <w:rFonts w:ascii="Arial" w:hAnsi="Arial" w:cs="Arial"/>
              </w:rPr>
              <w:t>This policy was adopted at a meeting of</w:t>
            </w:r>
          </w:p>
        </w:tc>
        <w:tc>
          <w:tcPr>
            <w:tcW w:w="4108" w:type="dxa"/>
            <w:tcBorders>
              <w:bottom w:val="single" w:sz="4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B4FA" w14:textId="77777777" w:rsidR="00996837" w:rsidRDefault="00BD098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Brambles Community Pre-school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C179" w14:textId="77777777" w:rsidR="00996837" w:rsidRDefault="00996837">
            <w:pPr>
              <w:spacing w:line="360" w:lineRule="auto"/>
            </w:pPr>
          </w:p>
        </w:tc>
      </w:tr>
      <w:tr w:rsidR="00996837" w14:paraId="7B630276" w14:textId="77777777"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E5DE" w14:textId="77777777" w:rsidR="00996837" w:rsidRDefault="00BD0982">
            <w:pPr>
              <w:spacing w:line="360" w:lineRule="auto"/>
            </w:pPr>
            <w:r>
              <w:rPr>
                <w:rFonts w:ascii="Arial" w:hAnsi="Arial" w:cs="Arial"/>
              </w:rPr>
              <w:t>Held on</w:t>
            </w:r>
          </w:p>
        </w:tc>
        <w:tc>
          <w:tcPr>
            <w:tcW w:w="4108" w:type="dxa"/>
            <w:tcBorders>
              <w:top w:val="single" w:sz="4" w:space="0" w:color="8064A2"/>
              <w:bottom w:val="single" w:sz="4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5D92" w14:textId="3E280F97" w:rsidR="00996837" w:rsidRDefault="009968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A7C5" w14:textId="77777777" w:rsidR="00996837" w:rsidRDefault="00996837">
            <w:pPr>
              <w:spacing w:line="360" w:lineRule="auto"/>
            </w:pPr>
          </w:p>
        </w:tc>
      </w:tr>
      <w:tr w:rsidR="00996837" w14:paraId="37C678A4" w14:textId="77777777"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572A" w14:textId="77777777" w:rsidR="00996837" w:rsidRDefault="00BD0982">
            <w:pPr>
              <w:spacing w:line="360" w:lineRule="auto"/>
            </w:pPr>
            <w:r>
              <w:rPr>
                <w:rFonts w:ascii="Arial" w:hAnsi="Arial" w:cs="Arial"/>
              </w:rPr>
              <w:t>Date to be reviewed</w:t>
            </w:r>
          </w:p>
        </w:tc>
        <w:tc>
          <w:tcPr>
            <w:tcW w:w="4108" w:type="dxa"/>
            <w:tcBorders>
              <w:top w:val="single" w:sz="4" w:space="0" w:color="8064A2"/>
              <w:bottom w:val="single" w:sz="4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A81E" w14:textId="2A6BAE48" w:rsidR="00996837" w:rsidRDefault="001A71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11/11/2022</w:t>
            </w:r>
          </w:p>
        </w:tc>
        <w:tc>
          <w:tcPr>
            <w:tcW w:w="1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7A24" w14:textId="77777777" w:rsidR="00996837" w:rsidRDefault="00996837">
            <w:pPr>
              <w:spacing w:line="360" w:lineRule="auto"/>
            </w:pPr>
          </w:p>
        </w:tc>
      </w:tr>
      <w:tr w:rsidR="00996837" w14:paraId="5761267E" w14:textId="77777777"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02F2" w14:textId="77777777" w:rsidR="00996837" w:rsidRDefault="00BD0982">
            <w:pPr>
              <w:spacing w:line="360" w:lineRule="auto"/>
            </w:pPr>
            <w:r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5850" w:type="dxa"/>
            <w:gridSpan w:val="2"/>
            <w:tcBorders>
              <w:bottom w:val="single" w:sz="4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CFCF" w14:textId="77777777" w:rsidR="00996837" w:rsidRDefault="009968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6837" w14:paraId="3BC9ED27" w14:textId="77777777"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9800" w14:textId="77777777" w:rsidR="00996837" w:rsidRDefault="00BD0982">
            <w:pPr>
              <w:spacing w:line="360" w:lineRule="auto"/>
            </w:pPr>
            <w:r>
              <w:rPr>
                <w:rFonts w:ascii="Arial" w:hAnsi="Arial" w:cs="Arial"/>
              </w:rPr>
              <w:t>Name of signatory</w:t>
            </w:r>
          </w:p>
        </w:tc>
        <w:tc>
          <w:tcPr>
            <w:tcW w:w="5850" w:type="dxa"/>
            <w:gridSpan w:val="2"/>
            <w:tcBorders>
              <w:top w:val="single" w:sz="4" w:space="0" w:color="8064A2"/>
              <w:bottom w:val="single" w:sz="4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04E0" w14:textId="72D9FF5C" w:rsidR="00996837" w:rsidRDefault="007468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Whitworth</w:t>
            </w:r>
          </w:p>
        </w:tc>
      </w:tr>
      <w:tr w:rsidR="00996837" w14:paraId="242F263C" w14:textId="77777777"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BA99" w14:textId="77777777" w:rsidR="00996837" w:rsidRDefault="00BD0982">
            <w:pPr>
              <w:spacing w:line="360" w:lineRule="auto"/>
            </w:pPr>
            <w:r>
              <w:rPr>
                <w:rFonts w:ascii="Arial" w:hAnsi="Arial" w:cs="Arial"/>
              </w:rPr>
              <w:t>Role of signatory (e.g. chair, director or owner)</w:t>
            </w:r>
          </w:p>
        </w:tc>
        <w:tc>
          <w:tcPr>
            <w:tcW w:w="5850" w:type="dxa"/>
            <w:gridSpan w:val="2"/>
            <w:tcBorders>
              <w:top w:val="single" w:sz="4" w:space="0" w:color="8064A2"/>
              <w:bottom w:val="single" w:sz="4" w:space="0" w:color="8064A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59B9" w14:textId="77777777" w:rsidR="00996837" w:rsidRDefault="00996837">
            <w:pPr>
              <w:spacing w:line="360" w:lineRule="auto"/>
              <w:rPr>
                <w:rFonts w:ascii="Arial" w:hAnsi="Arial" w:cs="Arial"/>
              </w:rPr>
            </w:pPr>
          </w:p>
          <w:p w14:paraId="2B48D564" w14:textId="77777777" w:rsidR="00996837" w:rsidRDefault="00BD098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Chairperson</w:t>
            </w:r>
          </w:p>
        </w:tc>
      </w:tr>
    </w:tbl>
    <w:p w14:paraId="3FDA9B85" w14:textId="77777777" w:rsidR="00996837" w:rsidRDefault="00996837">
      <w:pPr>
        <w:pStyle w:val="Standard"/>
        <w:rPr>
          <w:b/>
          <w:bCs/>
        </w:rPr>
      </w:pPr>
    </w:p>
    <w:p w14:paraId="408D2159" w14:textId="77777777" w:rsidR="00996837" w:rsidRDefault="00996837">
      <w:pPr>
        <w:pStyle w:val="Standard"/>
        <w:rPr>
          <w:b/>
          <w:bCs/>
        </w:rPr>
      </w:pPr>
    </w:p>
    <w:p w14:paraId="0145199E" w14:textId="77777777" w:rsidR="00996837" w:rsidRDefault="00996837">
      <w:pPr>
        <w:pStyle w:val="Standard"/>
        <w:rPr>
          <w:b/>
          <w:bCs/>
        </w:rPr>
      </w:pPr>
    </w:p>
    <w:p w14:paraId="52F48469" w14:textId="77777777" w:rsidR="00996837" w:rsidRDefault="00996837">
      <w:pPr>
        <w:pStyle w:val="Standard"/>
        <w:rPr>
          <w:b/>
          <w:bCs/>
        </w:rPr>
      </w:pPr>
    </w:p>
    <w:p w14:paraId="09888AF6" w14:textId="77777777" w:rsidR="00996837" w:rsidRDefault="00996837">
      <w:pPr>
        <w:pStyle w:val="Standard"/>
        <w:rPr>
          <w:b/>
          <w:bCs/>
        </w:rPr>
      </w:pPr>
    </w:p>
    <w:p w14:paraId="5647C400" w14:textId="77777777" w:rsidR="00996837" w:rsidRDefault="00BD0982">
      <w:pPr>
        <w:pStyle w:val="Standard"/>
      </w:pPr>
      <w:r>
        <w:rPr>
          <w:rFonts w:ascii="Comic Sans MS" w:hAnsi="Comic Sans MS"/>
          <w:b/>
          <w:bCs/>
          <w:noProof/>
          <w:sz w:val="30"/>
          <w:szCs w:val="30"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048C9119" wp14:editId="1FA71119">
            <wp:simplePos x="0" y="0"/>
            <wp:positionH relativeFrom="column">
              <wp:posOffset>3813</wp:posOffset>
            </wp:positionH>
            <wp:positionV relativeFrom="paragraph">
              <wp:posOffset>630</wp:posOffset>
            </wp:positionV>
            <wp:extent cx="1399982" cy="1439997"/>
            <wp:effectExtent l="0" t="0" r="0" b="7803"/>
            <wp:wrapSquare wrapText="bothSides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9982" cy="143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30"/>
          <w:szCs w:val="30"/>
        </w:rPr>
        <w:t>Brambles Community Pre-School</w:t>
      </w:r>
    </w:p>
    <w:p w14:paraId="1A371C87" w14:textId="77777777" w:rsidR="00996837" w:rsidRDefault="00996837">
      <w:pPr>
        <w:pStyle w:val="Standard"/>
        <w:jc w:val="center"/>
        <w:rPr>
          <w:rFonts w:ascii="Comic Sans MS" w:hAnsi="Comic Sans MS"/>
          <w:b/>
          <w:bCs/>
          <w:sz w:val="30"/>
          <w:szCs w:val="30"/>
        </w:rPr>
      </w:pPr>
    </w:p>
    <w:p w14:paraId="4F4E296E" w14:textId="77777777" w:rsidR="00996837" w:rsidRDefault="00BD0982">
      <w:pPr>
        <w:pStyle w:val="Standard"/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Barrier Cream Permission Form</w:t>
      </w:r>
    </w:p>
    <w:p w14:paraId="04983842" w14:textId="77777777" w:rsidR="00996837" w:rsidRDefault="00996837">
      <w:pPr>
        <w:pStyle w:val="Standard"/>
        <w:jc w:val="center"/>
        <w:rPr>
          <w:rFonts w:ascii="Comic Sans MS" w:hAnsi="Comic Sans MS"/>
          <w:b/>
          <w:bCs/>
          <w:sz w:val="30"/>
          <w:szCs w:val="30"/>
        </w:rPr>
      </w:pPr>
    </w:p>
    <w:p w14:paraId="5EB2E08A" w14:textId="77777777" w:rsidR="00996837" w:rsidRDefault="00996837">
      <w:pPr>
        <w:pStyle w:val="Standard"/>
        <w:rPr>
          <w:b/>
          <w:bCs/>
        </w:rPr>
      </w:pPr>
    </w:p>
    <w:p w14:paraId="2D9FEEB8" w14:textId="77777777" w:rsidR="00996837" w:rsidRDefault="00996837">
      <w:pPr>
        <w:pStyle w:val="Standard"/>
      </w:pPr>
    </w:p>
    <w:p w14:paraId="6B95CB14" w14:textId="77777777" w:rsidR="00996837" w:rsidRDefault="00996837">
      <w:pPr>
        <w:pStyle w:val="Standard"/>
      </w:pPr>
    </w:p>
    <w:sectPr w:rsidR="00996837">
      <w:headerReference w:type="first" r:id="rId8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1FCD" w14:textId="77777777" w:rsidR="00801FF0" w:rsidRDefault="00801FF0">
      <w:r>
        <w:separator/>
      </w:r>
    </w:p>
  </w:endnote>
  <w:endnote w:type="continuationSeparator" w:id="0">
    <w:p w14:paraId="7CB1D8A8" w14:textId="77777777" w:rsidR="00801FF0" w:rsidRDefault="0080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0060" w14:textId="77777777" w:rsidR="00801FF0" w:rsidRDefault="00801FF0">
      <w:r>
        <w:rPr>
          <w:color w:val="000000"/>
        </w:rPr>
        <w:separator/>
      </w:r>
    </w:p>
  </w:footnote>
  <w:footnote w:type="continuationSeparator" w:id="0">
    <w:p w14:paraId="253273BE" w14:textId="77777777" w:rsidR="00801FF0" w:rsidRDefault="0080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7DBF" w14:textId="77777777" w:rsidR="00C63F8C" w:rsidRDefault="00BD0982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3DCAD" wp14:editId="0CC5BEFA">
              <wp:simplePos x="0" y="0"/>
              <wp:positionH relativeFrom="column">
                <wp:posOffset>-73023</wp:posOffset>
              </wp:positionH>
              <wp:positionV relativeFrom="paragraph">
                <wp:posOffset>180978</wp:posOffset>
              </wp:positionV>
              <wp:extent cx="6372225" cy="1403988"/>
              <wp:effectExtent l="0" t="0" r="28575" b="24762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2225" cy="14039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193C4667" w14:textId="77777777" w:rsidR="00C63F8C" w:rsidRDefault="00BD0982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Safeguarding and Welfare requirement: Health</w:t>
                          </w:r>
                        </w:p>
                        <w:p w14:paraId="38659F22" w14:textId="77777777" w:rsidR="00C63F8C" w:rsidRDefault="00BD0982">
                          <w:r>
                            <w:t>The provider must promote the good health of the children</w:t>
                          </w:r>
                        </w:p>
                        <w:p w14:paraId="2D969A4B" w14:textId="77777777" w:rsidR="00C63F8C" w:rsidRDefault="00801FF0"/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DC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14.25pt;width:501.7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" strokeweight=".26467mm">
              <v:textbox style="mso-fit-shape-to-text:t">
                <w:txbxContent>
                  <w:p w14:paraId="193C4667" w14:textId="77777777" w:rsidR="00C63F8C" w:rsidRDefault="00BD098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Safeguarding and Welfare requirement: Health</w:t>
                    </w:r>
                  </w:p>
                  <w:p w14:paraId="38659F22" w14:textId="77777777" w:rsidR="00C63F8C" w:rsidRDefault="00BD0982">
                    <w:r>
                      <w:t>The provider must promote the good health of the children</w:t>
                    </w:r>
                  </w:p>
                  <w:p w14:paraId="2D969A4B" w14:textId="77777777" w:rsidR="00C63F8C" w:rsidRDefault="005B5E8C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7A32"/>
    <w:multiLevelType w:val="multilevel"/>
    <w:tmpl w:val="2668E8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62BC155E"/>
    <w:multiLevelType w:val="multilevel"/>
    <w:tmpl w:val="BBF2AC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37"/>
    <w:rsid w:val="00053C27"/>
    <w:rsid w:val="001A7152"/>
    <w:rsid w:val="005B5E8C"/>
    <w:rsid w:val="00746814"/>
    <w:rsid w:val="00801FF0"/>
    <w:rsid w:val="008C26A0"/>
    <w:rsid w:val="00996837"/>
    <w:rsid w:val="00BD0982"/>
    <w:rsid w:val="00C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ED3C"/>
  <w15:docId w15:val="{4CF48181-A8A1-4374-B8C3-A117A8B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 w:cs="Mangal"/>
      <w:sz w:val="16"/>
      <w:szCs w:val="1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Thomas</dc:creator>
  <cp:lastModifiedBy>Brambles preschool</cp:lastModifiedBy>
  <cp:revision>6</cp:revision>
  <cp:lastPrinted>2019-05-16T10:50:00Z</cp:lastPrinted>
  <dcterms:created xsi:type="dcterms:W3CDTF">2018-03-22T14:43:00Z</dcterms:created>
  <dcterms:modified xsi:type="dcterms:W3CDTF">2021-11-11T14:28:00Z</dcterms:modified>
</cp:coreProperties>
</file>